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B4F2C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与成果相关的国家级、省级教学项目</w:t>
      </w:r>
    </w:p>
    <w:p w14:paraId="6C0A59FE">
      <w:pPr>
        <w:numPr>
          <w:ilvl w:val="0"/>
          <w:numId w:val="0"/>
        </w:numPr>
        <w:rPr>
          <w:rFonts w:ascii="仿宋_GB2312" w:hAnsi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3760470" cy="8042275"/>
            <wp:effectExtent l="0" t="0" r="3810" b="4445"/>
            <wp:docPr id="3" name="图片 3" descr="360截图2024081019490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0截图202408101949089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047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C3DAC4">
      <w:pPr>
        <w:numPr>
          <w:ilvl w:val="0"/>
          <w:numId w:val="0"/>
        </w:numPr>
        <w:rPr>
          <w:rFonts w:ascii="仿宋_GB2312" w:hAnsi="仿宋_GB2312" w:cs="仿宋_GB2312"/>
          <w:b/>
          <w:bCs/>
          <w:sz w:val="32"/>
          <w:szCs w:val="32"/>
        </w:rPr>
      </w:pPr>
    </w:p>
    <w:p w14:paraId="11386204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62880" cy="7237730"/>
            <wp:effectExtent l="0" t="0" r="10160" b="1270"/>
            <wp:docPr id="2" name="图片 2" descr="国家社科重大委托项目大别山精神研究立项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国家社科重大委托项目大别山精神研究立项证书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23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DEDD7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4979035" cy="8851265"/>
            <wp:effectExtent l="0" t="0" r="4445" b="3175"/>
            <wp:docPr id="6" name="图片 6" descr="微信图片_20210913094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109130940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4980305" cy="8862695"/>
            <wp:effectExtent l="0" t="0" r="3175" b="6985"/>
            <wp:docPr id="7" name="图片 7" descr="微信图片_20210913094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109130940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4985385" cy="8863330"/>
            <wp:effectExtent l="0" t="0" r="13335" b="6350"/>
            <wp:docPr id="8" name="图片 8" descr="微信图片_20210913094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109130940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266AF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</w:p>
    <w:p w14:paraId="03DC8D80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4225290" cy="5612130"/>
            <wp:effectExtent l="0" t="0" r="11430" b="11430"/>
            <wp:docPr id="4" name="图片 4" descr="项目-大别山精神结项证书-省社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项目-大别山精神结项证书-省社科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2529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8808D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9" name="图片 9" descr="微信图片_20240811084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408110846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4EC5E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</w:p>
    <w:p w14:paraId="0D3FC94B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</w:p>
    <w:p w14:paraId="030E9AA8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</w:p>
    <w:p w14:paraId="3A2A75D3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44465" cy="3708400"/>
            <wp:effectExtent l="0" t="0" r="13335" b="10160"/>
            <wp:docPr id="5" name="图片 5" descr="党建创新项目结项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党建创新项目结项证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D0A15">
      <w:pPr>
        <w:numPr>
          <w:ilvl w:val="0"/>
          <w:numId w:val="0"/>
        </w:numP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cs="仿宋_GB2312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69230" cy="6095365"/>
            <wp:effectExtent l="0" t="0" r="3810" b="635"/>
            <wp:docPr id="1" name="图片 1" descr="360截图2024081019445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408101944508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DEF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NTk2ZDI1NTZiYzAyYzg2MmNjMGNlODNjMGRhOGQifQ=="/>
  </w:docVars>
  <w:rsids>
    <w:rsidRoot w:val="69A03020"/>
    <w:rsid w:val="69A0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2024-08-14T07:33:00Z</dcterms:created>
  <dc:creator>航</dc:creator>
  <cp:lastModifiedBy>航</cp:lastModifiedBy>
  <dcterms:modified xsi:type="dcterms:W3CDTF">2024-08-14T07:34:08Z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FA6DBD2188EE43FE82E39564FD03551F_11</vt:lpwstr>
  </property>
</Properties>
</file>